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18E" w:rsidRPr="0080318E" w:rsidRDefault="0080318E" w:rsidP="0080318E">
      <w:pPr>
        <w:rPr>
          <w:b/>
        </w:rPr>
      </w:pPr>
      <w:r w:rsidRPr="0080318E">
        <w:t xml:space="preserve">                                                                     </w:t>
      </w:r>
      <w:r w:rsidRPr="0080318E">
        <w:rPr>
          <w:noProof/>
          <w:szCs w:val="28"/>
        </w:rPr>
        <w:drawing>
          <wp:inline distT="0" distB="0" distL="0" distR="0" wp14:anchorId="4EC5F12B" wp14:editId="1AC1CB6D">
            <wp:extent cx="527050" cy="6451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318E">
        <w:t xml:space="preserve">                                                   </w:t>
      </w:r>
    </w:p>
    <w:p w:rsidR="0080318E" w:rsidRPr="0080318E" w:rsidRDefault="0080318E" w:rsidP="0080318E">
      <w:pPr>
        <w:keepNext/>
        <w:outlineLvl w:val="2"/>
        <w:rPr>
          <w:rFonts w:eastAsia="Calibri"/>
          <w:b/>
          <w:caps/>
          <w:noProof/>
          <w:sz w:val="20"/>
          <w:szCs w:val="28"/>
        </w:rPr>
      </w:pPr>
    </w:p>
    <w:p w:rsidR="0080318E" w:rsidRPr="0080318E" w:rsidRDefault="0080318E" w:rsidP="0080318E">
      <w:pPr>
        <w:ind w:left="-425"/>
        <w:jc w:val="center"/>
        <w:rPr>
          <w:sz w:val="18"/>
          <w:szCs w:val="18"/>
          <w:lang w:val="uk-UA"/>
        </w:rPr>
      </w:pPr>
      <w:r w:rsidRPr="0080318E">
        <w:rPr>
          <w:sz w:val="18"/>
          <w:szCs w:val="18"/>
          <w:lang w:val="uk-UA"/>
        </w:rPr>
        <w:t>УКРАЇНА</w:t>
      </w:r>
    </w:p>
    <w:p w:rsidR="0080318E" w:rsidRPr="0080318E" w:rsidRDefault="0080318E" w:rsidP="0080318E">
      <w:pPr>
        <w:keepNext/>
        <w:ind w:left="-425"/>
        <w:jc w:val="center"/>
        <w:outlineLvl w:val="1"/>
        <w:rPr>
          <w:rFonts w:eastAsia="Calibri"/>
          <w:sz w:val="18"/>
          <w:szCs w:val="18"/>
          <w:lang w:val="uk-UA" w:eastAsia="uk-UA"/>
        </w:rPr>
      </w:pPr>
      <w:r w:rsidRPr="0080318E">
        <w:rPr>
          <w:rFonts w:eastAsia="Calibri"/>
          <w:sz w:val="18"/>
          <w:szCs w:val="18"/>
          <w:lang w:val="uk-UA" w:eastAsia="uk-UA"/>
        </w:rPr>
        <w:t>МАЛИНСЬКА МІСЬКА  РАДА</w:t>
      </w:r>
    </w:p>
    <w:p w:rsidR="0080318E" w:rsidRPr="0080318E" w:rsidRDefault="0080318E" w:rsidP="0080318E">
      <w:pPr>
        <w:ind w:left="-425"/>
        <w:jc w:val="center"/>
        <w:rPr>
          <w:sz w:val="20"/>
          <w:szCs w:val="20"/>
          <w:lang w:val="uk-UA" w:eastAsia="uk-UA"/>
        </w:rPr>
      </w:pPr>
      <w:r w:rsidRPr="0080318E">
        <w:rPr>
          <w:sz w:val="18"/>
          <w:szCs w:val="18"/>
          <w:lang w:val="uk-UA" w:eastAsia="uk-UA"/>
        </w:rPr>
        <w:t>ЖИТОМИРСЬКОЇ ОБЛАСТІ</w:t>
      </w:r>
    </w:p>
    <w:p w:rsidR="0080318E" w:rsidRPr="0080318E" w:rsidRDefault="0080318E" w:rsidP="0080318E">
      <w:pPr>
        <w:ind w:left="-425"/>
        <w:jc w:val="center"/>
        <w:rPr>
          <w:b/>
          <w:sz w:val="16"/>
          <w:lang w:val="uk-UA" w:eastAsia="uk-UA"/>
        </w:rPr>
      </w:pPr>
    </w:p>
    <w:p w:rsidR="0080318E" w:rsidRPr="0080318E" w:rsidRDefault="0080318E" w:rsidP="0080318E">
      <w:pPr>
        <w:keepNext/>
        <w:spacing w:line="360" w:lineRule="auto"/>
        <w:ind w:left="-426"/>
        <w:jc w:val="center"/>
        <w:outlineLvl w:val="0"/>
        <w:rPr>
          <w:rFonts w:eastAsia="Calibri"/>
          <w:b/>
          <w:caps/>
          <w:sz w:val="48"/>
          <w:szCs w:val="48"/>
          <w:lang w:val="uk-UA" w:eastAsia="uk-UA"/>
        </w:rPr>
      </w:pPr>
      <w:r w:rsidRPr="0080318E">
        <w:rPr>
          <w:rFonts w:eastAsia="Calibri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80318E">
        <w:rPr>
          <w:rFonts w:eastAsia="Calibri"/>
          <w:b/>
          <w:caps/>
          <w:sz w:val="48"/>
          <w:szCs w:val="48"/>
          <w:lang w:val="uk-UA" w:eastAsia="uk-UA"/>
        </w:rPr>
        <w:t>Н</w:t>
      </w:r>
      <w:proofErr w:type="spellEnd"/>
      <w:r w:rsidRPr="0080318E">
        <w:rPr>
          <w:rFonts w:eastAsia="Calibri"/>
          <w:b/>
          <w:caps/>
          <w:sz w:val="48"/>
          <w:szCs w:val="48"/>
          <w:lang w:val="uk-UA" w:eastAsia="uk-UA"/>
        </w:rPr>
        <w:t xml:space="preserve"> Я</w:t>
      </w:r>
    </w:p>
    <w:p w:rsidR="0080318E" w:rsidRPr="0080318E" w:rsidRDefault="0080318E" w:rsidP="0080318E">
      <w:pPr>
        <w:keepNext/>
        <w:jc w:val="center"/>
        <w:outlineLvl w:val="2"/>
        <w:rPr>
          <w:rFonts w:eastAsia="Calibri"/>
          <w:b/>
          <w:caps/>
          <w:sz w:val="28"/>
          <w:szCs w:val="28"/>
          <w:lang w:val="uk-UA" w:eastAsia="uk-UA"/>
        </w:rPr>
      </w:pPr>
      <w:r w:rsidRPr="0080318E">
        <w:rPr>
          <w:rFonts w:eastAsia="Calibri"/>
          <w:b/>
          <w:caps/>
          <w:sz w:val="28"/>
          <w:szCs w:val="28"/>
          <w:lang w:val="uk-UA" w:eastAsia="uk-UA"/>
        </w:rPr>
        <w:t>малинської МІСЬКОЇ ради</w:t>
      </w:r>
    </w:p>
    <w:p w:rsidR="0080318E" w:rsidRPr="0080318E" w:rsidRDefault="0080318E" w:rsidP="0080318E">
      <w:pPr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 w:rsidRPr="0080318E"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7A5CF0B" wp14:editId="4F04A68C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Pr="0080318E">
        <w:rPr>
          <w:b/>
          <w:sz w:val="28"/>
          <w:szCs w:val="28"/>
          <w:lang w:val="uk-UA" w:eastAsia="uk-UA"/>
        </w:rPr>
        <w:t xml:space="preserve">(тридцять перша сесія </w:t>
      </w:r>
      <w:proofErr w:type="spellStart"/>
      <w:r w:rsidRPr="0080318E">
        <w:rPr>
          <w:b/>
          <w:sz w:val="28"/>
          <w:szCs w:val="28"/>
          <w:lang w:eastAsia="uk-UA"/>
        </w:rPr>
        <w:t>сьомого</w:t>
      </w:r>
      <w:proofErr w:type="spellEnd"/>
      <w:r w:rsidRPr="0080318E">
        <w:rPr>
          <w:b/>
          <w:sz w:val="28"/>
          <w:szCs w:val="28"/>
          <w:lang w:eastAsia="uk-UA"/>
        </w:rPr>
        <w:t xml:space="preserve"> </w:t>
      </w:r>
      <w:r w:rsidRPr="0080318E">
        <w:rPr>
          <w:b/>
          <w:sz w:val="28"/>
          <w:szCs w:val="28"/>
          <w:lang w:val="uk-UA" w:eastAsia="uk-UA"/>
        </w:rPr>
        <w:t>скликання)</w:t>
      </w:r>
    </w:p>
    <w:p w:rsidR="00FF45AC" w:rsidRPr="0080318E" w:rsidRDefault="0080318E" w:rsidP="0080318E">
      <w:pPr>
        <w:jc w:val="both"/>
        <w:rPr>
          <w:sz w:val="28"/>
          <w:szCs w:val="28"/>
          <w:lang w:val="uk-UA" w:eastAsia="uk-UA"/>
        </w:rPr>
      </w:pPr>
      <w:r w:rsidRPr="0080318E">
        <w:rPr>
          <w:b/>
          <w:sz w:val="28"/>
          <w:szCs w:val="28"/>
          <w:u w:val="single"/>
          <w:lang w:val="uk-UA" w:eastAsia="uk-UA"/>
        </w:rPr>
        <w:t>від 17 лютого 2017 р</w:t>
      </w:r>
      <w:r w:rsidRPr="0080318E">
        <w:rPr>
          <w:b/>
          <w:sz w:val="28"/>
          <w:szCs w:val="28"/>
          <w:u w:val="single"/>
          <w:lang w:eastAsia="uk-UA"/>
        </w:rPr>
        <w:t>оку №</w:t>
      </w:r>
      <w:r>
        <w:rPr>
          <w:b/>
          <w:sz w:val="28"/>
          <w:szCs w:val="28"/>
          <w:u w:val="single"/>
          <w:lang w:eastAsia="uk-UA"/>
        </w:rPr>
        <w:t>3</w:t>
      </w:r>
      <w:r>
        <w:rPr>
          <w:b/>
          <w:sz w:val="28"/>
          <w:szCs w:val="28"/>
          <w:u w:val="single"/>
          <w:lang w:val="uk-UA" w:eastAsia="uk-UA"/>
        </w:rPr>
        <w:t>8</w:t>
      </w:r>
      <w:r w:rsidRPr="0080318E">
        <w:rPr>
          <w:b/>
          <w:sz w:val="28"/>
          <w:szCs w:val="28"/>
          <w:u w:val="single"/>
          <w:lang w:eastAsia="uk-UA"/>
        </w:rPr>
        <w:t xml:space="preserve"> </w:t>
      </w:r>
    </w:p>
    <w:p w:rsidR="00FF45AC" w:rsidRDefault="00FF45AC" w:rsidP="00FF45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№133 від 09 вересня 2016 р.</w:t>
      </w:r>
    </w:p>
    <w:p w:rsidR="00FF45AC" w:rsidRDefault="0080318E" w:rsidP="00FF45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F45AC">
        <w:rPr>
          <w:sz w:val="28"/>
          <w:szCs w:val="28"/>
          <w:lang w:val="uk-UA"/>
        </w:rPr>
        <w:t xml:space="preserve">Про перейменування вулиці </w:t>
      </w:r>
    </w:p>
    <w:p w:rsidR="00FF45AC" w:rsidRDefault="00FF45AC" w:rsidP="00FF45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Зої </w:t>
      </w:r>
      <w:proofErr w:type="spellStart"/>
      <w:r>
        <w:rPr>
          <w:sz w:val="28"/>
          <w:szCs w:val="28"/>
          <w:lang w:val="uk-UA"/>
        </w:rPr>
        <w:t>Космодем'янської</w:t>
      </w:r>
      <w:proofErr w:type="spellEnd"/>
      <w:r>
        <w:rPr>
          <w:sz w:val="28"/>
          <w:szCs w:val="28"/>
          <w:lang w:val="uk-UA"/>
        </w:rPr>
        <w:t xml:space="preserve"> та Меморіального комплексу</w:t>
      </w:r>
    </w:p>
    <w:p w:rsidR="00FF45AC" w:rsidRPr="005D196D" w:rsidRDefault="00FF45AC" w:rsidP="00FF45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героям партійно-комсомольського підпілля»</w:t>
      </w:r>
    </w:p>
    <w:p w:rsidR="00FF45AC" w:rsidRPr="005D196D" w:rsidRDefault="00FF45AC" w:rsidP="00FF45AC">
      <w:pPr>
        <w:ind w:left="360"/>
        <w:rPr>
          <w:sz w:val="28"/>
          <w:szCs w:val="28"/>
          <w:lang w:val="uk-UA"/>
        </w:rPr>
      </w:pPr>
    </w:p>
    <w:p w:rsidR="00FF45AC" w:rsidRDefault="00FF45AC">
      <w:pPr>
        <w:rPr>
          <w:lang w:val="uk-UA"/>
        </w:rPr>
      </w:pPr>
    </w:p>
    <w:p w:rsidR="00FF45AC" w:rsidRPr="005D196D" w:rsidRDefault="00FF45AC" w:rsidP="00FF45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На виконання  Закону</w:t>
      </w:r>
      <w:r w:rsidRPr="00746A03">
        <w:rPr>
          <w:sz w:val="28"/>
          <w:lang w:val="uk-UA"/>
        </w:rPr>
        <w:t xml:space="preserve"> України №317-19 від 09.04.2015 р. «Про засудження комуністичного та націонал-соціалістичного (нацистського) тоталітарних режимів в Україні та заборону пропаганди їхньої символіки», </w:t>
      </w:r>
      <w:r>
        <w:rPr>
          <w:sz w:val="28"/>
          <w:lang w:val="uk-UA"/>
        </w:rPr>
        <w:t xml:space="preserve">керуючись </w:t>
      </w:r>
      <w:r w:rsidRPr="00746A03">
        <w:rPr>
          <w:sz w:val="28"/>
          <w:lang w:val="uk-UA"/>
        </w:rPr>
        <w:t>пунктом 2 частини 1 статті 37 Закону України «Про місцеве самоврядування в Україні»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D196D">
        <w:rPr>
          <w:sz w:val="28"/>
          <w:szCs w:val="28"/>
          <w:lang w:val="uk-UA"/>
        </w:rPr>
        <w:t>міська рада</w:t>
      </w:r>
    </w:p>
    <w:p w:rsidR="00FF45AC" w:rsidRPr="005D196D" w:rsidRDefault="00FF45AC" w:rsidP="00FF45AC">
      <w:pPr>
        <w:rPr>
          <w:sz w:val="28"/>
          <w:szCs w:val="28"/>
          <w:lang w:val="uk-UA"/>
        </w:rPr>
      </w:pPr>
    </w:p>
    <w:p w:rsidR="00FF45AC" w:rsidRPr="005D196D" w:rsidRDefault="00FF45AC" w:rsidP="00FF45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45AC" w:rsidRDefault="00FF45AC" w:rsidP="00FF45AC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п. 1 рішення №133 від 09 вересня 2016 р. та викласти його в новій редакції: «Перейменувати вулицю та провулок Зої </w:t>
      </w:r>
      <w:proofErr w:type="spellStart"/>
      <w:r>
        <w:rPr>
          <w:sz w:val="28"/>
          <w:szCs w:val="28"/>
          <w:lang w:val="uk-UA"/>
        </w:rPr>
        <w:t>Космодем'янської</w:t>
      </w:r>
      <w:proofErr w:type="spellEnd"/>
      <w:r>
        <w:rPr>
          <w:sz w:val="28"/>
          <w:szCs w:val="28"/>
          <w:lang w:val="uk-UA"/>
        </w:rPr>
        <w:t xml:space="preserve"> на честь Кузьми Скрябіна».</w:t>
      </w:r>
    </w:p>
    <w:p w:rsidR="00FF45AC" w:rsidRDefault="00FF45AC" w:rsidP="00FF45AC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рішення вступає в силу з моменту його оприлюднення в місцевих засобах масової інформації.</w:t>
      </w:r>
    </w:p>
    <w:p w:rsidR="00FF45AC" w:rsidRPr="006D0D21" w:rsidRDefault="00FF45AC" w:rsidP="00FF45AC">
      <w:pPr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міського  голови Сніцаренко Л. А.</w:t>
      </w:r>
    </w:p>
    <w:p w:rsidR="00FF45AC" w:rsidRPr="006D0D21" w:rsidRDefault="00FF45AC" w:rsidP="00FF45AC">
      <w:pPr>
        <w:ind w:left="644"/>
        <w:jc w:val="both"/>
        <w:rPr>
          <w:sz w:val="28"/>
          <w:szCs w:val="28"/>
          <w:lang w:val="uk-UA"/>
        </w:rPr>
      </w:pPr>
    </w:p>
    <w:p w:rsidR="00FF45AC" w:rsidRPr="006D0D21" w:rsidRDefault="00FF45AC" w:rsidP="00FF45AC">
      <w:pPr>
        <w:jc w:val="both"/>
        <w:rPr>
          <w:sz w:val="28"/>
          <w:szCs w:val="28"/>
          <w:lang w:val="uk-UA"/>
        </w:rPr>
      </w:pPr>
    </w:p>
    <w:p w:rsidR="00FF45AC" w:rsidRDefault="00FF45AC" w:rsidP="00FF45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   О. Г.Шостак </w:t>
      </w:r>
    </w:p>
    <w:p w:rsidR="00FF45AC" w:rsidRDefault="00FF45AC" w:rsidP="00FF45AC">
      <w:pPr>
        <w:rPr>
          <w:sz w:val="28"/>
          <w:szCs w:val="28"/>
          <w:lang w:val="uk-UA"/>
        </w:rPr>
      </w:pPr>
    </w:p>
    <w:p w:rsidR="00FF45AC" w:rsidRDefault="00FF45AC" w:rsidP="00FF45AC">
      <w:pPr>
        <w:rPr>
          <w:sz w:val="28"/>
          <w:szCs w:val="28"/>
          <w:lang w:val="uk-UA"/>
        </w:rPr>
      </w:pPr>
    </w:p>
    <w:p w:rsidR="0080318E" w:rsidRDefault="0080318E" w:rsidP="00FF45AC">
      <w:pPr>
        <w:rPr>
          <w:sz w:val="28"/>
          <w:szCs w:val="28"/>
          <w:lang w:val="uk-UA"/>
        </w:rPr>
      </w:pPr>
    </w:p>
    <w:p w:rsidR="0080318E" w:rsidRDefault="0080318E" w:rsidP="00FF45AC">
      <w:pPr>
        <w:rPr>
          <w:sz w:val="28"/>
          <w:szCs w:val="28"/>
          <w:lang w:val="uk-UA"/>
        </w:rPr>
      </w:pPr>
      <w:bookmarkStart w:id="0" w:name="_GoBack"/>
      <w:bookmarkEnd w:id="0"/>
    </w:p>
    <w:p w:rsidR="00FF45AC" w:rsidRDefault="00FF45AC" w:rsidP="00FF45A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Сніцаренко Л. А.</w:t>
      </w:r>
    </w:p>
    <w:p w:rsidR="00FF45AC" w:rsidRPr="00423F28" w:rsidRDefault="00FF45AC" w:rsidP="00FF45A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Осадча Л.А.</w:t>
      </w:r>
      <w:r w:rsidRPr="00423F28">
        <w:rPr>
          <w:sz w:val="20"/>
          <w:szCs w:val="20"/>
          <w:lang w:val="uk-UA"/>
        </w:rPr>
        <w:t xml:space="preserve">                                                       </w:t>
      </w:r>
    </w:p>
    <w:p w:rsidR="00FF45AC" w:rsidRPr="00FF45AC" w:rsidRDefault="00FF45AC">
      <w:pPr>
        <w:rPr>
          <w:lang w:val="uk-UA"/>
        </w:rPr>
      </w:pPr>
    </w:p>
    <w:sectPr w:rsidR="00FF45AC" w:rsidRPr="00FF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A41EE"/>
    <w:multiLevelType w:val="hybridMultilevel"/>
    <w:tmpl w:val="66DA2AC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AC"/>
    <w:rsid w:val="0080318E"/>
    <w:rsid w:val="00827634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5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5A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5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5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2017-02-08T06:32:00Z</dcterms:created>
  <dcterms:modified xsi:type="dcterms:W3CDTF">2017-02-22T13:42:00Z</dcterms:modified>
</cp:coreProperties>
</file>